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BF" w:rsidRDefault="005F70BF" w:rsidP="005F70BF">
      <w:pPr>
        <w:pStyle w:val="Sinespaciado"/>
        <w:jc w:val="center"/>
      </w:pPr>
      <w:r>
        <w:t>INSTITUCIÓN EDUCATIVA TECNICA “FRANCISCO MANZANERA HENRÍQUEZ”</w:t>
      </w:r>
    </w:p>
    <w:p w:rsidR="005F70BF" w:rsidRDefault="005F70BF" w:rsidP="005F70BF">
      <w:pPr>
        <w:pStyle w:val="Sinespaciado"/>
        <w:jc w:val="center"/>
      </w:pPr>
      <w:r>
        <w:t xml:space="preserve">Girardot – Cundinamarca – </w:t>
      </w:r>
      <w:proofErr w:type="spellStart"/>
      <w:r>
        <w:t>Nit</w:t>
      </w:r>
      <w:proofErr w:type="spellEnd"/>
      <w:r>
        <w:t>. 890.680.240-7Creado por el Decreto Nº 1445 del 19 de Junio de 1979 – Emanado del Ministerio de Educación Nacional</w:t>
      </w:r>
    </w:p>
    <w:p w:rsidR="005F70BF" w:rsidRDefault="005F70BF" w:rsidP="005F70BF">
      <w:pPr>
        <w:pStyle w:val="Sinespaciado"/>
        <w:jc w:val="center"/>
      </w:pPr>
      <w:r>
        <w:t>Código ICFES: Jornadas MAÑANA: 036152 – TARDE: 036160 – NOCTURNA: 036178</w:t>
      </w:r>
    </w:p>
    <w:p w:rsidR="005F70BF" w:rsidRDefault="005F70BF" w:rsidP="005F70BF">
      <w:pPr>
        <w:pStyle w:val="Sinespaciado"/>
        <w:jc w:val="center"/>
      </w:pPr>
      <w:r>
        <w:t>DANE Nº. 225307-00824</w:t>
      </w:r>
    </w:p>
    <w:p w:rsidR="005F70BF" w:rsidRDefault="005F70BF" w:rsidP="005F70BF">
      <w:pPr>
        <w:pStyle w:val="Sinespaciado"/>
        <w:jc w:val="center"/>
        <w:rPr>
          <w:color w:val="0070C0"/>
          <w:lang w:val="es-CO"/>
        </w:rPr>
      </w:pPr>
      <w:r w:rsidRPr="0007172A">
        <w:rPr>
          <w:color w:val="0070C0"/>
          <w:lang w:val="es-CO"/>
        </w:rPr>
        <w:t>PROGRAMACION DE ÁREA DE RELIGION</w:t>
      </w:r>
    </w:p>
    <w:p w:rsidR="005F70BF" w:rsidRDefault="005F70BF" w:rsidP="005F70BF">
      <w:pPr>
        <w:pStyle w:val="Sinespaciado"/>
        <w:jc w:val="center"/>
        <w:rPr>
          <w:color w:val="0070C0"/>
          <w:lang w:val="es-CO"/>
        </w:rPr>
      </w:pPr>
      <w:r>
        <w:rPr>
          <w:color w:val="0070C0"/>
          <w:lang w:val="es-CO"/>
        </w:rPr>
        <w:t>PRIMARIA</w:t>
      </w:r>
    </w:p>
    <w:tbl>
      <w:tblPr>
        <w:tblStyle w:val="Tablaconcuadrcula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701"/>
        <w:gridCol w:w="992"/>
        <w:gridCol w:w="1418"/>
        <w:gridCol w:w="1559"/>
        <w:gridCol w:w="709"/>
      </w:tblGrid>
      <w:tr w:rsidR="005F70BF" w:rsidTr="00A53A88">
        <w:tc>
          <w:tcPr>
            <w:tcW w:w="2269" w:type="dxa"/>
          </w:tcPr>
          <w:p w:rsidR="005F70BF" w:rsidRPr="00A53A88" w:rsidRDefault="005F70BF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PREGUNTA PROBLEMATIZADORA</w:t>
            </w:r>
          </w:p>
        </w:tc>
        <w:tc>
          <w:tcPr>
            <w:tcW w:w="1417" w:type="dxa"/>
          </w:tcPr>
          <w:p w:rsidR="005F70BF" w:rsidRPr="00A53A88" w:rsidRDefault="005F70BF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EJE TEMATICO</w:t>
            </w:r>
          </w:p>
        </w:tc>
        <w:tc>
          <w:tcPr>
            <w:tcW w:w="1701" w:type="dxa"/>
          </w:tcPr>
          <w:p w:rsidR="005F70BF" w:rsidRPr="00A53A88" w:rsidRDefault="005F70BF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COMPETENCIA</w:t>
            </w:r>
          </w:p>
        </w:tc>
        <w:tc>
          <w:tcPr>
            <w:tcW w:w="992" w:type="dxa"/>
          </w:tcPr>
          <w:p w:rsidR="005F70BF" w:rsidRPr="00A53A88" w:rsidRDefault="005F70BF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LOGRO</w:t>
            </w:r>
          </w:p>
        </w:tc>
        <w:tc>
          <w:tcPr>
            <w:tcW w:w="1418" w:type="dxa"/>
          </w:tcPr>
          <w:p w:rsidR="005F70BF" w:rsidRPr="00A53A88" w:rsidRDefault="00A53A88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IND. LOGRO</w:t>
            </w:r>
          </w:p>
        </w:tc>
        <w:tc>
          <w:tcPr>
            <w:tcW w:w="1559" w:type="dxa"/>
          </w:tcPr>
          <w:p w:rsidR="005F70BF" w:rsidRPr="00A53A88" w:rsidRDefault="00A53A88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ACTIVIDADES</w:t>
            </w:r>
          </w:p>
        </w:tc>
        <w:tc>
          <w:tcPr>
            <w:tcW w:w="709" w:type="dxa"/>
          </w:tcPr>
          <w:p w:rsidR="005F70BF" w:rsidRPr="00A53A88" w:rsidRDefault="00A53A88" w:rsidP="005F70BF">
            <w:pPr>
              <w:pStyle w:val="Sinespaciado"/>
              <w:jc w:val="center"/>
              <w:rPr>
                <w:sz w:val="20"/>
                <w:szCs w:val="20"/>
                <w:lang w:val="es-CO"/>
              </w:rPr>
            </w:pPr>
            <w:r w:rsidRPr="00A53A88">
              <w:rPr>
                <w:sz w:val="20"/>
                <w:szCs w:val="20"/>
                <w:lang w:val="es-CO"/>
              </w:rPr>
              <w:t>EVALUACION</w:t>
            </w:r>
          </w:p>
        </w:tc>
      </w:tr>
      <w:tr w:rsidR="005F70BF" w:rsidTr="00A53A88">
        <w:tc>
          <w:tcPr>
            <w:tcW w:w="2269" w:type="dxa"/>
          </w:tcPr>
          <w:p w:rsidR="005F70BF" w:rsidRDefault="00A53A88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325DF7">
              <w:rPr>
                <w:rFonts w:ascii="Arial" w:hAnsi="Arial" w:cs="Arial"/>
                <w:sz w:val="20"/>
                <w:szCs w:val="20"/>
              </w:rPr>
              <w:t>ómo puedo contribuir en el cuidado de mi entorno</w:t>
            </w:r>
          </w:p>
          <w:p w:rsidR="00A53A88" w:rsidRDefault="00A53A88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  <w:p w:rsidR="00A53A88" w:rsidRPr="00325DF7" w:rsidRDefault="00A53A88" w:rsidP="00A53A88">
            <w:pPr>
              <w:rPr>
                <w:rFonts w:ascii="Arial" w:hAnsi="Arial" w:cs="Arial"/>
                <w:sz w:val="20"/>
                <w:szCs w:val="20"/>
              </w:rPr>
            </w:pPr>
            <w:r w:rsidRPr="00325DF7">
              <w:rPr>
                <w:rFonts w:ascii="Arial" w:hAnsi="Arial" w:cs="Arial"/>
                <w:sz w:val="20"/>
                <w:szCs w:val="20"/>
              </w:rPr>
              <w:t>¿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325DF7">
              <w:rPr>
                <w:rFonts w:ascii="Arial" w:hAnsi="Arial" w:cs="Arial"/>
                <w:sz w:val="20"/>
                <w:szCs w:val="20"/>
              </w:rPr>
              <w:t>uál es el propósito  de cambiar mi forma de actuar?</w:t>
            </w:r>
          </w:p>
          <w:p w:rsidR="00A53A88" w:rsidRPr="00325DF7" w:rsidRDefault="00A53A88" w:rsidP="00A53A88">
            <w:pPr>
              <w:rPr>
                <w:rFonts w:ascii="Arial" w:hAnsi="Arial" w:cs="Arial"/>
                <w:sz w:val="20"/>
                <w:szCs w:val="20"/>
              </w:rPr>
            </w:pPr>
          </w:p>
          <w:p w:rsidR="00A53A88" w:rsidRDefault="00A53A88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  <w:p w:rsidR="00A53A88" w:rsidRDefault="00A53A88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Q</w:t>
            </w:r>
            <w:r w:rsidRPr="00325DF7">
              <w:rPr>
                <w:rFonts w:ascii="Arial" w:hAnsi="Arial" w:cs="Arial"/>
                <w:color w:val="000000" w:themeColor="text1"/>
                <w:sz w:val="20"/>
                <w:szCs w:val="20"/>
              </w:rPr>
              <w:t>uién  soy</w:t>
            </w:r>
          </w:p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25DF7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</w:p>
          <w:p w:rsidR="00A53A88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A53A88" w:rsidRPr="00325DF7" w:rsidRDefault="00A53A88" w:rsidP="00A53A88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325DF7">
              <w:rPr>
                <w:rFonts w:ascii="Arial" w:hAnsi="Arial" w:cs="Arial"/>
                <w:color w:val="000000" w:themeColor="text1"/>
                <w:sz w:val="20"/>
                <w:szCs w:val="20"/>
              </w:rPr>
              <w:t>entido de superación</w:t>
            </w:r>
          </w:p>
          <w:p w:rsidR="00A53A88" w:rsidRDefault="00A53A88" w:rsidP="00A53A88">
            <w:pPr>
              <w:pStyle w:val="Sinespaciado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  <w:bookmarkStart w:id="0" w:name="_GoBack"/>
            <w:bookmarkEnd w:id="0"/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  <w:tr w:rsidR="005F70BF" w:rsidTr="00A53A88">
        <w:tc>
          <w:tcPr>
            <w:tcW w:w="226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7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701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992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418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155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  <w:tc>
          <w:tcPr>
            <w:tcW w:w="709" w:type="dxa"/>
          </w:tcPr>
          <w:p w:rsidR="005F70BF" w:rsidRDefault="005F70BF" w:rsidP="005F70BF">
            <w:pPr>
              <w:pStyle w:val="Sinespaciado"/>
              <w:jc w:val="center"/>
              <w:rPr>
                <w:color w:val="0070C0"/>
                <w:lang w:val="es-CO"/>
              </w:rPr>
            </w:pPr>
          </w:p>
        </w:tc>
      </w:tr>
    </w:tbl>
    <w:p w:rsidR="005F70BF" w:rsidRDefault="005F70BF" w:rsidP="005F70BF">
      <w:pPr>
        <w:pStyle w:val="Sinespaciado"/>
        <w:jc w:val="center"/>
        <w:rPr>
          <w:color w:val="0070C0"/>
          <w:lang w:val="es-CO"/>
        </w:rPr>
      </w:pPr>
    </w:p>
    <w:p w:rsidR="00D20065" w:rsidRPr="005F70BF" w:rsidRDefault="00D20065" w:rsidP="005F70BF">
      <w:pPr>
        <w:jc w:val="both"/>
        <w:rPr>
          <w:lang w:val="es-CO"/>
        </w:rPr>
      </w:pPr>
    </w:p>
    <w:sectPr w:rsidR="00D20065" w:rsidRPr="005F70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0BF"/>
    <w:rsid w:val="005F70BF"/>
    <w:rsid w:val="00A53A88"/>
    <w:rsid w:val="00D20065"/>
    <w:rsid w:val="00F1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88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F70BF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5F70B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A88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F70BF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es-ES"/>
    </w:rPr>
  </w:style>
  <w:style w:type="table" w:styleId="Tablaconcuadrcula">
    <w:name w:val="Table Grid"/>
    <w:basedOn w:val="Tablanormal"/>
    <w:uiPriority w:val="59"/>
    <w:rsid w:val="005F70BF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BlueDeep 2010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MIRYAN</dc:creator>
  <cp:lastModifiedBy>MIRYAN</cp:lastModifiedBy>
  <cp:revision>1</cp:revision>
  <dcterms:created xsi:type="dcterms:W3CDTF">2017-04-22T20:27:00Z</dcterms:created>
  <dcterms:modified xsi:type="dcterms:W3CDTF">2017-04-22T23:05:00Z</dcterms:modified>
</cp:coreProperties>
</file>